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F5C" w:rsidRDefault="00965F5C">
      <w:pPr>
        <w:spacing w:after="200"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Calibri"/>
          <w:b/>
          <w:sz w:val="28"/>
          <w:szCs w:val="28"/>
          <w:lang w:eastAsia="en-US"/>
        </w:rPr>
        <w:br w:type="page"/>
      </w:r>
    </w:p>
    <w:p w:rsidR="00ED55E8" w:rsidRPr="00250E37" w:rsidRDefault="00ED55E8" w:rsidP="00250E37">
      <w:pPr>
        <w:pStyle w:val="a3"/>
        <w:numPr>
          <w:ilvl w:val="1"/>
          <w:numId w:val="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lastRenderedPageBreak/>
        <w:t>Организация и содержание образовательного процесса в Филиале регламентируется учебным планом (разбивкой содержания образовательной программы по учебным курсам, дисциплинам и по годам обучения), календарным учебным графиком и расписанием занятий.</w:t>
      </w:r>
    </w:p>
    <w:p w:rsidR="00ED55E8" w:rsidRPr="00250E37" w:rsidRDefault="00ED55E8" w:rsidP="00250E37">
      <w:pPr>
        <w:pStyle w:val="a3"/>
        <w:numPr>
          <w:ilvl w:val="1"/>
          <w:numId w:val="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Учебный план и  календарный учебный график разрабатываются и утверждаются в установленном порядке базовой Школой и является для Филиала </w:t>
      </w:r>
      <w:proofErr w:type="gramStart"/>
      <w:r w:rsidRPr="00250E37">
        <w:rPr>
          <w:rFonts w:eastAsia="Calibri"/>
          <w:sz w:val="28"/>
          <w:szCs w:val="28"/>
          <w:lang w:eastAsia="en-US"/>
        </w:rPr>
        <w:t>обязательным к выполнению</w:t>
      </w:r>
      <w:proofErr w:type="gramEnd"/>
      <w:r w:rsidRPr="00250E37">
        <w:rPr>
          <w:rFonts w:eastAsia="Calibri"/>
          <w:sz w:val="28"/>
          <w:szCs w:val="28"/>
          <w:lang w:eastAsia="en-US"/>
        </w:rPr>
        <w:t>.</w:t>
      </w:r>
    </w:p>
    <w:p w:rsidR="00ED55E8" w:rsidRPr="00250E37" w:rsidRDefault="00ED55E8" w:rsidP="00250E37">
      <w:pPr>
        <w:pStyle w:val="a3"/>
        <w:numPr>
          <w:ilvl w:val="1"/>
          <w:numId w:val="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Филиал осуществляет образовательный процесс в соответствии с уровнем общеобразовательных программ начального уровня общего образования (нормативный срок освоения – 4 года).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Продолжительность учебного года, учебной недели, сроки проведения и продолжительность каникул устанавливаются календарным учебным графиком, принимаемым Педагогическим советом школы, утверждаемым директором Школы.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Филиал работают по графику шестидневной рабочей недели (для учащихся первого класса</w:t>
      </w:r>
      <w:r w:rsidR="00250E37" w:rsidRPr="00250E37">
        <w:rPr>
          <w:rFonts w:eastAsia="Calibri"/>
          <w:sz w:val="28"/>
          <w:szCs w:val="28"/>
          <w:lang w:eastAsia="en-US"/>
        </w:rPr>
        <w:t xml:space="preserve"> </w:t>
      </w:r>
      <w:r w:rsidRPr="00250E37">
        <w:rPr>
          <w:rFonts w:eastAsia="Calibri"/>
          <w:sz w:val="28"/>
          <w:szCs w:val="28"/>
          <w:lang w:eastAsia="en-US"/>
        </w:rPr>
        <w:t xml:space="preserve">- пятидневная неделя) в одну смену. Продолжительность академического часа в классе и продолжительность перемен устанавливается в соответствии с действующими санитарными правилами и нормами, а также с учетом времени, необходимого для организации питания. Максимальная продолжительность академического часа составляет 45 минут, в первом классе осуществляется «ступенчатый» режим обучения в первом полугодии </w:t>
      </w:r>
      <w:proofErr w:type="gramStart"/>
      <w:r w:rsidRPr="00250E37">
        <w:rPr>
          <w:rFonts w:eastAsia="Calibri"/>
          <w:sz w:val="28"/>
          <w:szCs w:val="28"/>
          <w:lang w:eastAsia="en-US"/>
        </w:rPr>
        <w:t xml:space="preserve">( </w:t>
      </w:r>
      <w:proofErr w:type="gramEnd"/>
      <w:r w:rsidRPr="00250E37">
        <w:rPr>
          <w:rFonts w:eastAsia="Calibri"/>
          <w:sz w:val="28"/>
          <w:szCs w:val="28"/>
          <w:lang w:eastAsia="en-US"/>
        </w:rPr>
        <w:t>в сентябре, октябре – по 3 урока в день по 35 минут каждый, в ноябре-декабре по 4 урока по 35 минут каждый); во втором полугодии (январь-май ) –по 4 урока по 40 минут каждый (один день в неделю  - 5 уроков, за счет урока физической культуры).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Учебный год в Филиале делится на четыре учебные четверти. Продолжительность учебного года в 1 классе – не более 33 недель, в остальных классах – 34 недели. Продолжительность каникул устанавливается в течение  учебного года не менее 30-ти календарных дней, летом – не менее 8-ми недель. Для учащихся 1-го класса устанавливаются дополнительные недельные каникулы в третьей четверти. 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Распорядок занятий, продолжительность уроков и перемен между ними устанавливаются расписанием занятий и режимом дня, разрабатываемым базовой школой. 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Количество классов в Филиале определяется количеством обучающихся (числом поданных заявлений граждан) с учетом санитарных норм и контрольных нормативов, указанных в лицензии. 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Порядок приема </w:t>
      </w:r>
      <w:proofErr w:type="gramStart"/>
      <w:r w:rsidRPr="00250E37">
        <w:rPr>
          <w:rFonts w:eastAsia="Calibri"/>
          <w:sz w:val="28"/>
          <w:szCs w:val="28"/>
          <w:lang w:eastAsia="en-US"/>
        </w:rPr>
        <w:t>обучающихся</w:t>
      </w:r>
      <w:proofErr w:type="gramEnd"/>
      <w:r w:rsidRPr="00250E37">
        <w:rPr>
          <w:rFonts w:eastAsia="Calibri"/>
          <w:sz w:val="28"/>
          <w:szCs w:val="28"/>
          <w:lang w:eastAsia="en-US"/>
        </w:rPr>
        <w:t xml:space="preserve"> в Филиал.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2.9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.1. Прием детей в Филиал осуществляется на основании Федерального Закона от    29.12.2012 №273-ФЗ «Об образовании в </w:t>
      </w:r>
      <w:r w:rsidR="00ED55E8" w:rsidRPr="00250E37">
        <w:rPr>
          <w:rFonts w:eastAsia="Calibri"/>
          <w:sz w:val="28"/>
          <w:szCs w:val="28"/>
          <w:lang w:eastAsia="en-US"/>
        </w:rPr>
        <w:lastRenderedPageBreak/>
        <w:t>Российской Федерации», положения о  порядке приёма, перевода, отчисления обучающихся  МБОУ «</w:t>
      </w:r>
      <w:proofErr w:type="spellStart"/>
      <w:r w:rsidR="00ED55E8" w:rsidRPr="00250E37">
        <w:rPr>
          <w:rFonts w:eastAsia="Calibri"/>
          <w:sz w:val="28"/>
          <w:szCs w:val="28"/>
          <w:lang w:eastAsia="en-US"/>
        </w:rPr>
        <w:t>Чепчуговская</w:t>
      </w:r>
      <w:proofErr w:type="spellEnd"/>
      <w:r w:rsidR="00ED55E8" w:rsidRPr="00250E37">
        <w:rPr>
          <w:rFonts w:eastAsia="Calibri"/>
          <w:sz w:val="28"/>
          <w:szCs w:val="28"/>
          <w:lang w:eastAsia="en-US"/>
        </w:rPr>
        <w:t xml:space="preserve"> СОШ» Высокогорского муниципального района Республики Татарстан.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b/>
          <w:sz w:val="28"/>
          <w:szCs w:val="28"/>
          <w:lang w:eastAsia="en-US"/>
        </w:rPr>
        <w:t xml:space="preserve">  </w:t>
      </w:r>
      <w:r w:rsidR="00250E37" w:rsidRPr="00250E37">
        <w:rPr>
          <w:rFonts w:eastAsia="Calibri"/>
          <w:sz w:val="28"/>
          <w:szCs w:val="28"/>
          <w:lang w:eastAsia="en-US"/>
        </w:rPr>
        <w:t>2.9</w:t>
      </w:r>
      <w:r w:rsidRPr="00250E37">
        <w:rPr>
          <w:rFonts w:eastAsia="Calibri"/>
          <w:sz w:val="28"/>
          <w:szCs w:val="28"/>
          <w:lang w:eastAsia="en-US"/>
        </w:rPr>
        <w:t>.2. Гражданам, не проживающим на данной территории, может быть отказано только      по причине отсутствия свободных мест в Филиале.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2.9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.3..Процедура приема в Филиал регламентируется Правилами приема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обучающихся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в базовую Школу.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  2.9</w:t>
      </w:r>
      <w:r w:rsidR="00ED55E8" w:rsidRPr="00250E37">
        <w:rPr>
          <w:rFonts w:eastAsia="Calibri"/>
          <w:sz w:val="28"/>
          <w:szCs w:val="28"/>
          <w:lang w:eastAsia="en-US"/>
        </w:rPr>
        <w:t>.4. Зачисление в Филиал оформляется Приказом директора базовой Школы.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   2.9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.5.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При приеме ребенка в Филиал заключается Договор между Школой и родителями (законными представителями) обучающегося, в котором оговорены вопросы организации обучения, права и обязанности сторон.</w:t>
      </w:r>
      <w:proofErr w:type="gramEnd"/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   2.9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.6. Филиал знакомит родителей (законных представителей) с Уставом и другими документами, регламентирующими организацию образовательного процесса в   учреждении.    </w:t>
      </w:r>
    </w:p>
    <w:p w:rsidR="00ED55E8" w:rsidRPr="00250E37" w:rsidRDefault="00ED55E8" w:rsidP="00250E37">
      <w:pPr>
        <w:numPr>
          <w:ilvl w:val="1"/>
          <w:numId w:val="3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Промежуточная аттестация и текущий контроль обучающихся осуществляется по 5-ти балльной системе (5 – «отлично», 4 – «хорошо», 3 – «удовлетворительно», 2 – «неудовлетворительно»). Учитель, проверяя и оценивая работы (в том числе контрольные), устные ответы </w:t>
      </w:r>
      <w:proofErr w:type="gramStart"/>
      <w:r w:rsidRPr="00250E37">
        <w:rPr>
          <w:rFonts w:eastAsia="Calibri"/>
          <w:sz w:val="28"/>
          <w:szCs w:val="28"/>
          <w:lang w:eastAsia="en-US"/>
        </w:rPr>
        <w:t>обучающихся</w:t>
      </w:r>
      <w:proofErr w:type="gramEnd"/>
      <w:r w:rsidRPr="00250E37">
        <w:rPr>
          <w:rFonts w:eastAsia="Calibri"/>
          <w:sz w:val="28"/>
          <w:szCs w:val="28"/>
          <w:lang w:eastAsia="en-US"/>
        </w:rPr>
        <w:t>, достигнутые ими навыки и умения, выставляет отметку в электронный журнал и дневник обучающегося. В первом классе   балльное оценивание знаний обучающихся не проводится.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.1.В конце учебного года выставляются итоговые годовые отметки. 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2.10</w:t>
      </w:r>
      <w:r w:rsidR="00ED55E8" w:rsidRPr="00250E37">
        <w:rPr>
          <w:rFonts w:eastAsia="Calibri"/>
          <w:sz w:val="28"/>
          <w:szCs w:val="28"/>
          <w:lang w:eastAsia="en-US"/>
        </w:rPr>
        <w:t>.2. Обучающиеся 2-4 классов аттестуются по всем предметам по окончании каждой  четверти.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.3.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Обучающиеся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, пропустившие ½ учебного времени, не аттестуются. Вопрос об     аттестации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таких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обучающихся решается в индивидуальном порядке Педагогическим советом Школы по согласованию с родителями обучающихся Филиала.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.4. Обучающиеся на уровне начального общего образования, имеющие по итогам года академическую задолженность по одному предмету, переводятся в следующий класс условно.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Обучающиеся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обязаны ликвидировать академическую задолженность в течение следующего учебного года. Филиал обязан создать условия обучающимся для ликвидации этой задолженности и обеспечить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контроль за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своевременностью ее ликвидации.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.5. Перевод (направление) обучающихся Филиала в специальные (коррекционные) классы и классы компенсирующего обучения осуществляется с согласия родителей (законных представителей) по решению Педагогического совета Школы и заключению психолого-педагогической и </w:t>
      </w:r>
      <w:proofErr w:type="spellStart"/>
      <w:r w:rsidR="00ED55E8" w:rsidRPr="00250E37">
        <w:rPr>
          <w:rFonts w:eastAsia="Calibri"/>
          <w:sz w:val="28"/>
          <w:szCs w:val="28"/>
          <w:lang w:eastAsia="en-US"/>
        </w:rPr>
        <w:t>медико</w:t>
      </w:r>
      <w:proofErr w:type="spellEnd"/>
      <w:r w:rsidR="00ED55E8" w:rsidRPr="00250E37">
        <w:rPr>
          <w:rFonts w:eastAsia="Calibri"/>
          <w:sz w:val="28"/>
          <w:szCs w:val="28"/>
          <w:lang w:eastAsia="en-US"/>
        </w:rPr>
        <w:t xml:space="preserve"> - педагогической комиссий.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.6. Обучающиеся Филиала, успешно освоившие программу учебного года, переводятся в следующий класс соответствующим </w:t>
      </w:r>
      <w:r w:rsidR="00ED55E8" w:rsidRPr="00250E37">
        <w:rPr>
          <w:rFonts w:eastAsia="Calibri"/>
          <w:sz w:val="28"/>
          <w:szCs w:val="28"/>
          <w:lang w:eastAsia="en-US"/>
        </w:rPr>
        <w:lastRenderedPageBreak/>
        <w:t>Приказом директора базовой Школы на основании решения Педагогического совета Школы.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.7. В целях обеспечения нормального функционирования образовательного процесса, сохранности и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здоровья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обучающихся на основании решения Педагогического совета Школы и по согласованию с родителями Филиал может организовывать питание обучающихся, руководствуясь при организации питания действующими санитарными нормами и правилами.</w:t>
      </w:r>
    </w:p>
    <w:p w:rsidR="00ED55E8" w:rsidRPr="00250E37" w:rsidRDefault="00250E37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2.10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.8. Педагогические сотрудники Филиалов несут ответственность в установленном законом порядке за сохранность жизни и </w:t>
      </w:r>
      <w:proofErr w:type="gramStart"/>
      <w:r w:rsidR="00ED55E8" w:rsidRPr="00250E37">
        <w:rPr>
          <w:rFonts w:eastAsia="Calibri"/>
          <w:sz w:val="28"/>
          <w:szCs w:val="28"/>
          <w:lang w:eastAsia="en-US"/>
        </w:rPr>
        <w:t>здоровья</w:t>
      </w:r>
      <w:proofErr w:type="gramEnd"/>
      <w:r w:rsidR="00ED55E8" w:rsidRPr="00250E37">
        <w:rPr>
          <w:rFonts w:eastAsia="Calibri"/>
          <w:sz w:val="28"/>
          <w:szCs w:val="28"/>
          <w:lang w:eastAsia="en-US"/>
        </w:rPr>
        <w:t xml:space="preserve"> обучающихся во время образовательного процесса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50E37">
        <w:rPr>
          <w:rFonts w:eastAsia="Calibri"/>
          <w:b/>
          <w:sz w:val="28"/>
          <w:szCs w:val="28"/>
          <w:lang w:eastAsia="en-US"/>
        </w:rPr>
        <w:t>3.УПРАВЛЕНИЕ ФИЛИАЛОМ.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  3.1</w:t>
      </w:r>
      <w:r w:rsidRPr="00250E37">
        <w:rPr>
          <w:rFonts w:eastAsia="Calibri"/>
          <w:b/>
          <w:sz w:val="28"/>
          <w:szCs w:val="28"/>
          <w:lang w:eastAsia="en-US"/>
        </w:rPr>
        <w:t xml:space="preserve">. </w:t>
      </w:r>
      <w:r w:rsidRPr="00250E37">
        <w:rPr>
          <w:rFonts w:eastAsia="Calibri"/>
          <w:sz w:val="28"/>
          <w:szCs w:val="28"/>
          <w:lang w:eastAsia="en-US"/>
        </w:rPr>
        <w:t>Управление деятельностью Филиала осуществляется в соответствии с Уставом Школы, действующим законодательством и локальными актами, принимаемыми базовой Школой.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    3.2. Непосредственное управление деятельностью Филиала осуществляет руководитель (заведующая) Филиалом (далее –</w:t>
      </w:r>
      <w:r w:rsidR="00250E37" w:rsidRPr="00250E37">
        <w:rPr>
          <w:rFonts w:eastAsia="Calibri"/>
          <w:sz w:val="28"/>
          <w:szCs w:val="28"/>
          <w:lang w:eastAsia="en-US"/>
        </w:rPr>
        <w:t xml:space="preserve"> </w:t>
      </w:r>
      <w:r w:rsidRPr="00250E37">
        <w:rPr>
          <w:rFonts w:eastAsia="Calibri"/>
          <w:sz w:val="28"/>
          <w:szCs w:val="28"/>
          <w:lang w:eastAsia="en-US"/>
        </w:rPr>
        <w:t>«Руководитель»), назначаемый Приказом директора базовой Школы.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3.3. Руководитель Филиала осуществляет свою деятельность от имени Школы в соответствии с законодательством Российской Федерации.</w:t>
      </w:r>
    </w:p>
    <w:p w:rsidR="00ED55E8" w:rsidRPr="00250E37" w:rsidRDefault="004D4AD3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3.4. 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Руководитель Филиала:                                                                                                                    - обеспечивает функционирование Филиала;                                                                    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- решает вопросы хозяйственной деятельности;                                                              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- дает </w:t>
      </w:r>
      <w:proofErr w:type="gramStart"/>
      <w:r w:rsidRPr="00250E37">
        <w:rPr>
          <w:rFonts w:eastAsia="Calibri"/>
          <w:sz w:val="28"/>
          <w:szCs w:val="28"/>
          <w:lang w:eastAsia="en-US"/>
        </w:rPr>
        <w:t>обязательные к исполнению</w:t>
      </w:r>
      <w:proofErr w:type="gramEnd"/>
      <w:r w:rsidRPr="00250E37">
        <w:rPr>
          <w:rFonts w:eastAsia="Calibri"/>
          <w:sz w:val="28"/>
          <w:szCs w:val="28"/>
          <w:lang w:eastAsia="en-US"/>
        </w:rPr>
        <w:t xml:space="preserve"> указания работникам Филиала;                                  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 - представляет отчетность о деятельности Филиала в Школу;                                        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- составляет расписание занятий обучающихся и графики работы работников;         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- представляет директору Школы  сведения для тарификации работников Филиала;    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 xml:space="preserve">- выполняет другие функции, предусмотренные должностной инструкцией.         </w:t>
      </w:r>
    </w:p>
    <w:p w:rsidR="00ED55E8" w:rsidRPr="00250E37" w:rsidRDefault="004D4AD3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3.5. Комплектование Филиала</w:t>
      </w:r>
      <w:r w:rsidR="00ED55E8" w:rsidRPr="00250E37">
        <w:rPr>
          <w:rFonts w:eastAsia="Calibri"/>
          <w:sz w:val="28"/>
          <w:szCs w:val="28"/>
          <w:lang w:eastAsia="en-US"/>
        </w:rPr>
        <w:t xml:space="preserve"> работниками осуществляется по трудовым договорам, заключаемым директором Школы на основании личного заявления работника.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r w:rsidRPr="00250E37">
        <w:rPr>
          <w:rFonts w:eastAsia="Calibri"/>
          <w:sz w:val="28"/>
          <w:szCs w:val="28"/>
          <w:lang w:eastAsia="en-US"/>
        </w:rPr>
        <w:t>3.6. Трудовые отношения работников Филиала, права и обязанности, оплата их труда осуществляются на основе трудового законодательства Российской Федерации, Устава базовой Школы и иными документами, включая локальные акты Школы, регламентирующими деятельность общеобразовательного учреждения.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b/>
          <w:sz w:val="28"/>
          <w:szCs w:val="28"/>
          <w:lang w:eastAsia="en-US"/>
        </w:rPr>
      </w:pP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50E37">
        <w:rPr>
          <w:rFonts w:eastAsia="Calibri"/>
          <w:b/>
          <w:sz w:val="28"/>
          <w:szCs w:val="28"/>
          <w:lang w:eastAsia="en-US"/>
        </w:rPr>
        <w:t xml:space="preserve">    4.СОЗДАНИЕ, РЕОРГАНИЗАЦИЯ, УПРАЗДНЕНИЕ ФИЛИАЛА.</w:t>
      </w:r>
    </w:p>
    <w:p w:rsidR="00ED55E8" w:rsidRPr="00250E37" w:rsidRDefault="00ED55E8" w:rsidP="00250E37">
      <w:pPr>
        <w:spacing w:after="200"/>
        <w:ind w:left="622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50E37">
        <w:rPr>
          <w:rFonts w:eastAsia="Calibri"/>
          <w:b/>
          <w:sz w:val="28"/>
          <w:szCs w:val="28"/>
          <w:lang w:eastAsia="en-US"/>
        </w:rPr>
        <w:t xml:space="preserve">   </w:t>
      </w:r>
      <w:r w:rsidRPr="00250E37">
        <w:rPr>
          <w:rFonts w:eastAsia="Calibri"/>
          <w:sz w:val="28"/>
          <w:szCs w:val="28"/>
          <w:lang w:eastAsia="en-US"/>
        </w:rPr>
        <w:t>4.1</w:t>
      </w:r>
      <w:r w:rsidRPr="00250E37">
        <w:rPr>
          <w:rFonts w:eastAsia="Calibri"/>
          <w:b/>
          <w:sz w:val="28"/>
          <w:szCs w:val="28"/>
          <w:lang w:eastAsia="en-US"/>
        </w:rPr>
        <w:t xml:space="preserve"> </w:t>
      </w:r>
      <w:r w:rsidR="004D4AD3" w:rsidRPr="00250E37">
        <w:rPr>
          <w:rFonts w:eastAsia="Calibri"/>
          <w:sz w:val="28"/>
          <w:szCs w:val="28"/>
          <w:lang w:eastAsia="en-US"/>
        </w:rPr>
        <w:t>Филиал создается, реорганизуется и упраздняе</w:t>
      </w:r>
      <w:r w:rsidRPr="00250E37">
        <w:rPr>
          <w:rFonts w:eastAsia="Calibri"/>
          <w:sz w:val="28"/>
          <w:szCs w:val="28"/>
          <w:lang w:eastAsia="en-US"/>
        </w:rPr>
        <w:t>тся по решению учредителя Школы в соответствии с действующим законодательством.</w:t>
      </w:r>
    </w:p>
    <w:p w:rsidR="00965F5C" w:rsidRDefault="00965F5C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br w:type="page"/>
      </w:r>
    </w:p>
    <w:p w:rsidR="00ED55E8" w:rsidRPr="00250E37" w:rsidRDefault="00965F5C" w:rsidP="00250E37">
      <w:pPr>
        <w:spacing w:after="200"/>
        <w:ind w:left="622"/>
        <w:contextualSpacing/>
        <w:jc w:val="both"/>
        <w:rPr>
          <w:rFonts w:eastAsia="Calibri"/>
          <w:sz w:val="28"/>
          <w:szCs w:val="28"/>
          <w:lang w:eastAsia="en-US"/>
        </w:rPr>
      </w:pPr>
      <w:bookmarkStart w:id="0" w:name="_GoBack"/>
      <w:r>
        <w:rPr>
          <w:rFonts w:eastAsia="Calibri"/>
          <w:noProof/>
          <w:sz w:val="28"/>
          <w:szCs w:val="28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D55E8" w:rsidRPr="00250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609DD"/>
    <w:multiLevelType w:val="multilevel"/>
    <w:tmpl w:val="34C86C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>
    <w:nsid w:val="62B629B9"/>
    <w:multiLevelType w:val="multilevel"/>
    <w:tmpl w:val="554A4C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622" w:hanging="480"/>
      </w:pPr>
    </w:lvl>
    <w:lvl w:ilvl="2">
      <w:start w:val="1"/>
      <w:numFmt w:val="decimal"/>
      <w:isLgl/>
      <w:lvlText w:val="%1.%2.%3."/>
      <w:lvlJc w:val="left"/>
      <w:pPr>
        <w:ind w:left="1168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212" w:hanging="720"/>
      </w:pPr>
    </w:lvl>
    <w:lvl w:ilvl="4">
      <w:start w:val="1"/>
      <w:numFmt w:val="decimal"/>
      <w:isLgl/>
      <w:lvlText w:val="%1.%2.%3.%4.%5."/>
      <w:lvlJc w:val="left"/>
      <w:pPr>
        <w:ind w:left="1616" w:hanging="1080"/>
      </w:pPr>
    </w:lvl>
    <w:lvl w:ilvl="5">
      <w:start w:val="1"/>
      <w:numFmt w:val="decimal"/>
      <w:isLgl/>
      <w:lvlText w:val="%1.%2.%3.%4.%5.%6."/>
      <w:lvlJc w:val="left"/>
      <w:pPr>
        <w:ind w:left="1660" w:hanging="1080"/>
      </w:pPr>
    </w:lvl>
    <w:lvl w:ilvl="6">
      <w:start w:val="1"/>
      <w:numFmt w:val="decimal"/>
      <w:isLgl/>
      <w:lvlText w:val="%1.%2.%3.%4.%5.%6.%7."/>
      <w:lvlJc w:val="left"/>
      <w:pPr>
        <w:ind w:left="2064" w:hanging="1440"/>
      </w:pPr>
    </w:lvl>
    <w:lvl w:ilvl="7">
      <w:start w:val="1"/>
      <w:numFmt w:val="decimal"/>
      <w:isLgl/>
      <w:lvlText w:val="%1.%2.%3.%4.%5.%6.%7.%8."/>
      <w:lvlJc w:val="left"/>
      <w:pPr>
        <w:ind w:left="2108" w:hanging="1440"/>
      </w:pPr>
    </w:lvl>
    <w:lvl w:ilvl="8">
      <w:start w:val="1"/>
      <w:numFmt w:val="decimal"/>
      <w:isLgl/>
      <w:lvlText w:val="%1.%2.%3.%4.%5.%6.%7.%8.%9."/>
      <w:lvlJc w:val="left"/>
      <w:pPr>
        <w:ind w:left="2512" w:hanging="1800"/>
      </w:pPr>
    </w:lvl>
  </w:abstractNum>
  <w:abstractNum w:abstractNumId="2">
    <w:nsid w:val="7F8E3819"/>
    <w:multiLevelType w:val="multilevel"/>
    <w:tmpl w:val="A98CDA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594"/>
    <w:rsid w:val="000306B1"/>
    <w:rsid w:val="00074594"/>
    <w:rsid w:val="001F7912"/>
    <w:rsid w:val="00250E37"/>
    <w:rsid w:val="00270AC5"/>
    <w:rsid w:val="003D1AA3"/>
    <w:rsid w:val="004D4AD3"/>
    <w:rsid w:val="0096228C"/>
    <w:rsid w:val="00965F5C"/>
    <w:rsid w:val="009E7B98"/>
    <w:rsid w:val="00ED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28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79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91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28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79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91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402D6-E45F-429E-9A1C-7246F9216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Елена</cp:lastModifiedBy>
  <cp:revision>9</cp:revision>
  <cp:lastPrinted>2017-12-14T09:24:00Z</cp:lastPrinted>
  <dcterms:created xsi:type="dcterms:W3CDTF">2017-10-23T07:48:00Z</dcterms:created>
  <dcterms:modified xsi:type="dcterms:W3CDTF">2017-12-20T18:48:00Z</dcterms:modified>
</cp:coreProperties>
</file>